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职业病防治宣传用品预算表</w:t>
      </w:r>
    </w:p>
    <w:p>
      <w:pPr>
        <w:ind w:firstLine="1800" w:firstLineChars="600"/>
        <w:rPr>
          <w:rFonts w:ascii="黑体" w:eastAsia="黑体"/>
          <w:bCs/>
          <w:sz w:val="30"/>
          <w:szCs w:val="30"/>
        </w:rPr>
      </w:pPr>
    </w:p>
    <w:p>
      <w:pPr>
        <w:rPr>
          <w:rFonts w:eastAsia="仿宋_GB2312"/>
          <w:sz w:val="24"/>
        </w:rPr>
      </w:pPr>
      <w:r>
        <w:rPr>
          <w:rFonts w:hint="eastAsia" w:ascii="宋体" w:hAnsi="宋体"/>
          <w:bCs/>
          <w:sz w:val="24"/>
        </w:rPr>
        <w:t>预算部门：职业病防治科</w:t>
      </w:r>
      <w:r>
        <w:rPr>
          <w:rFonts w:ascii="宋体" w:hAnsi="宋体"/>
          <w:bCs/>
          <w:sz w:val="24"/>
        </w:rPr>
        <w:t xml:space="preserve">                      </w:t>
      </w:r>
      <w:r>
        <w:rPr>
          <w:rFonts w:hint="eastAsia" w:ascii="宋体" w:hAnsi="宋体"/>
          <w:bCs/>
          <w:sz w:val="24"/>
        </w:rPr>
        <w:t>制表时间：</w:t>
      </w:r>
      <w:r>
        <w:rPr>
          <w:rFonts w:ascii="宋体" w:hAnsi="宋体"/>
          <w:bCs/>
          <w:sz w:val="24"/>
        </w:rPr>
        <w:t>2020</w:t>
      </w: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</w:rPr>
        <w:t>3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>3</w:t>
      </w:r>
      <w:r>
        <w:rPr>
          <w:rFonts w:hint="eastAsia" w:ascii="宋体" w:hAnsi="宋体"/>
          <w:bCs/>
          <w:sz w:val="24"/>
        </w:rPr>
        <w:t>日</w:t>
      </w:r>
      <w:r>
        <w:rPr>
          <w:rFonts w:ascii="宋体" w:hAnsi="宋体"/>
          <w:bCs/>
          <w:sz w:val="24"/>
        </w:rPr>
        <w:t xml:space="preserve"> </w:t>
      </w:r>
    </w:p>
    <w:tbl>
      <w:tblPr>
        <w:tblStyle w:val="2"/>
        <w:tblW w:w="900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950"/>
        <w:gridCol w:w="2084"/>
        <w:gridCol w:w="191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73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职业病防治宣传用品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经费来源</w:t>
            </w:r>
          </w:p>
        </w:tc>
        <w:tc>
          <w:tcPr>
            <w:tcW w:w="73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2020</w:t>
            </w:r>
            <w:r>
              <w:rPr>
                <w:rFonts w:hint="eastAsia" w:ascii="宋体" w:hAnsi="宋体"/>
                <w:sz w:val="24"/>
              </w:rPr>
              <w:t>年市级财政项目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品名</w:t>
            </w:r>
          </w:p>
        </w:tc>
        <w:tc>
          <w:tcPr>
            <w:tcW w:w="19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规格型号</w:t>
            </w:r>
          </w:p>
        </w:tc>
        <w:tc>
          <w:tcPr>
            <w:tcW w:w="208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标</w:t>
            </w:r>
            <w:r>
              <w:rPr>
                <w:rFonts w:ascii="宋体" w:hAnsi="宋体"/>
                <w:b/>
                <w:spacing w:val="2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pacing w:val="20"/>
                <w:sz w:val="24"/>
              </w:rPr>
              <w:t>准</w:t>
            </w:r>
          </w:p>
        </w:tc>
        <w:tc>
          <w:tcPr>
            <w:tcW w:w="191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数</w:t>
            </w:r>
            <w:r>
              <w:rPr>
                <w:rFonts w:ascii="宋体" w:hAnsi="宋体"/>
                <w:b/>
                <w:spacing w:val="2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pacing w:val="20"/>
                <w:sz w:val="24"/>
              </w:rPr>
              <w:t>量</w:t>
            </w:r>
          </w:p>
        </w:tc>
        <w:tc>
          <w:tcPr>
            <w:tcW w:w="145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环保袋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40cm*30cm*10cm</w:t>
            </w:r>
          </w:p>
        </w:tc>
        <w:tc>
          <w:tcPr>
            <w:tcW w:w="208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2000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45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保温袋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40cm*30cm</w:t>
            </w:r>
          </w:p>
        </w:tc>
        <w:tc>
          <w:tcPr>
            <w:tcW w:w="208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2000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45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塑料水杯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食品级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pp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材质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480mL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左右</w:t>
            </w:r>
          </w:p>
        </w:tc>
        <w:tc>
          <w:tcPr>
            <w:tcW w:w="208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700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45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食物保鲜盒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食品级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pp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材质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1L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左右</w:t>
            </w:r>
          </w:p>
        </w:tc>
        <w:tc>
          <w:tcPr>
            <w:tcW w:w="208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700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45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抽纸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cm*11cm*6cm</w:t>
            </w:r>
          </w:p>
        </w:tc>
        <w:tc>
          <w:tcPr>
            <w:tcW w:w="208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2000</w:t>
            </w:r>
            <w:r>
              <w:rPr>
                <w:rFonts w:hint="eastAsia" w:ascii="宋体" w:hAnsi="宋体"/>
                <w:sz w:val="24"/>
              </w:rPr>
              <w:t>盒</w:t>
            </w:r>
          </w:p>
        </w:tc>
        <w:tc>
          <w:tcPr>
            <w:tcW w:w="145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雨伞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60cm*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K</w:t>
            </w:r>
          </w:p>
        </w:tc>
        <w:tc>
          <w:tcPr>
            <w:tcW w:w="208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91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500</w:t>
            </w:r>
            <w:r>
              <w:rPr>
                <w:rFonts w:hint="eastAsia" w:ascii="宋体" w:hAnsi="宋体"/>
                <w:sz w:val="24"/>
              </w:rPr>
              <w:t>把</w:t>
            </w:r>
          </w:p>
        </w:tc>
        <w:tc>
          <w:tcPr>
            <w:tcW w:w="145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000" w:type="dxa"/>
            <w:gridSpan w:val="5"/>
            <w:vAlign w:val="center"/>
          </w:tcPr>
          <w:p>
            <w:pPr>
              <w:spacing w:line="300" w:lineRule="exact"/>
              <w:rPr>
                <w:rFonts w:ascii="宋体"/>
                <w:spacing w:val="24"/>
                <w:szCs w:val="21"/>
              </w:rPr>
            </w:pPr>
            <w:r>
              <w:rPr>
                <w:rFonts w:ascii="宋体" w:hAnsi="宋体"/>
                <w:spacing w:val="24"/>
                <w:szCs w:val="21"/>
              </w:rPr>
              <w:t xml:space="preserve">  </w:t>
            </w:r>
            <w:r>
              <w:rPr>
                <w:rFonts w:ascii="宋体" w:hAnsi="宋体"/>
                <w:b/>
                <w:bCs/>
                <w:spacing w:val="24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24"/>
                <w:szCs w:val="21"/>
              </w:rPr>
              <w:t>总</w:t>
            </w:r>
            <w:r>
              <w:rPr>
                <w:rFonts w:ascii="宋体" w:hAnsi="宋体"/>
                <w:b/>
                <w:bCs/>
                <w:spacing w:val="24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24"/>
                <w:szCs w:val="21"/>
              </w:rPr>
              <w:t>数：陆万元整（</w:t>
            </w:r>
            <w:r>
              <w:rPr>
                <w:rFonts w:ascii="宋体" w:hAnsi="宋体"/>
                <w:b/>
                <w:bCs/>
                <w:spacing w:val="24"/>
                <w:szCs w:val="21"/>
              </w:rPr>
              <w:t>60000</w:t>
            </w:r>
            <w:r>
              <w:rPr>
                <w:rFonts w:hint="eastAsia" w:ascii="宋体" w:hAnsi="宋体"/>
                <w:b/>
                <w:bCs/>
                <w:spacing w:val="24"/>
                <w:szCs w:val="21"/>
              </w:rPr>
              <w:t>元）</w:t>
            </w:r>
          </w:p>
        </w:tc>
      </w:tr>
    </w:tbl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主要参数：</w:t>
      </w:r>
    </w:p>
    <w:p>
      <w:pPr>
        <w:rPr>
          <w:sz w:val="28"/>
          <w:szCs w:val="36"/>
        </w:rPr>
      </w:pPr>
      <w:r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、环保袋：</w:t>
      </w:r>
      <w:r>
        <w:rPr>
          <w:sz w:val="28"/>
          <w:szCs w:val="36"/>
        </w:rPr>
        <w:t>80</w:t>
      </w:r>
      <w:r>
        <w:rPr>
          <w:rFonts w:hint="eastAsia"/>
          <w:sz w:val="28"/>
          <w:szCs w:val="36"/>
        </w:rPr>
        <w:t>克丙纶纤维面料（无纺布）；</w:t>
      </w:r>
    </w:p>
    <w:p>
      <w:pPr>
        <w:rPr>
          <w:sz w:val="28"/>
          <w:szCs w:val="36"/>
        </w:rPr>
      </w:pPr>
      <w:r>
        <w:rPr>
          <w:sz w:val="28"/>
          <w:szCs w:val="36"/>
        </w:rPr>
        <w:t>2</w:t>
      </w:r>
      <w:r>
        <w:rPr>
          <w:rFonts w:hint="eastAsia"/>
          <w:sz w:val="28"/>
          <w:szCs w:val="36"/>
        </w:rPr>
        <w:t>、保温袋</w:t>
      </w:r>
      <w:r>
        <w:rPr>
          <w:sz w:val="28"/>
          <w:szCs w:val="36"/>
        </w:rPr>
        <w:t>:</w:t>
      </w:r>
      <w:r>
        <w:rPr>
          <w:rFonts w:hint="eastAsia"/>
          <w:sz w:val="28"/>
          <w:szCs w:val="36"/>
        </w:rPr>
        <w:t>面料为牛津布料，内衬为保温铝膜内胆</w:t>
      </w:r>
      <w:r>
        <w:rPr>
          <w:sz w:val="28"/>
          <w:szCs w:val="36"/>
        </w:rPr>
        <w:t>,</w:t>
      </w:r>
      <w:r>
        <w:rPr>
          <w:rFonts w:hint="eastAsia"/>
          <w:sz w:val="28"/>
          <w:szCs w:val="36"/>
        </w:rPr>
        <w:t>拉链封口</w:t>
      </w:r>
      <w:r>
        <w:rPr>
          <w:sz w:val="28"/>
          <w:szCs w:val="36"/>
        </w:rPr>
        <w:t>;</w:t>
      </w:r>
    </w:p>
    <w:p>
      <w:pPr>
        <w:rPr>
          <w:sz w:val="28"/>
          <w:szCs w:val="36"/>
        </w:rPr>
      </w:pP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、塑料水杯：食品级</w:t>
      </w:r>
      <w:r>
        <w:rPr>
          <w:sz w:val="28"/>
          <w:szCs w:val="36"/>
        </w:rPr>
        <w:t>pp</w:t>
      </w:r>
      <w:r>
        <w:rPr>
          <w:rFonts w:hint="eastAsia"/>
          <w:sz w:val="28"/>
          <w:szCs w:val="36"/>
        </w:rPr>
        <w:t>材质，杯身聚丙烯</w:t>
      </w:r>
      <w:r>
        <w:rPr>
          <w:sz w:val="28"/>
          <w:szCs w:val="36"/>
        </w:rPr>
        <w:t>PP</w:t>
      </w:r>
      <w:r>
        <w:rPr>
          <w:rFonts w:hint="eastAsia"/>
          <w:sz w:val="28"/>
          <w:szCs w:val="36"/>
        </w:rPr>
        <w:t>（</w:t>
      </w:r>
      <w:r>
        <w:rPr>
          <w:sz w:val="28"/>
          <w:szCs w:val="36"/>
        </w:rPr>
        <w:t>-20</w:t>
      </w:r>
      <w:r>
        <w:rPr>
          <w:rFonts w:hint="eastAsia"/>
          <w:sz w:val="28"/>
          <w:szCs w:val="36"/>
        </w:rPr>
        <w:t>℃</w:t>
      </w:r>
      <w:r>
        <w:rPr>
          <w:sz w:val="28"/>
          <w:szCs w:val="36"/>
        </w:rPr>
        <w:t>—120</w:t>
      </w:r>
      <w:r>
        <w:rPr>
          <w:rFonts w:hint="eastAsia"/>
          <w:sz w:val="28"/>
          <w:szCs w:val="36"/>
        </w:rPr>
        <w:t>℃），杯盖聚丙烯（</w:t>
      </w:r>
      <w:r>
        <w:rPr>
          <w:sz w:val="28"/>
          <w:szCs w:val="36"/>
        </w:rPr>
        <w:t>PP</w:t>
      </w:r>
      <w:r>
        <w:rPr>
          <w:rFonts w:hint="eastAsia"/>
          <w:sz w:val="28"/>
          <w:szCs w:val="36"/>
        </w:rPr>
        <w:t>）密封圈</w:t>
      </w:r>
      <w:r>
        <w:rPr>
          <w:sz w:val="28"/>
          <w:szCs w:val="36"/>
        </w:rPr>
        <w:t>-</w:t>
      </w:r>
      <w:r>
        <w:rPr>
          <w:rFonts w:hint="eastAsia"/>
          <w:sz w:val="28"/>
          <w:szCs w:val="36"/>
        </w:rPr>
        <w:t>硅胶树脂（</w:t>
      </w:r>
      <w:r>
        <w:rPr>
          <w:sz w:val="28"/>
          <w:szCs w:val="36"/>
        </w:rPr>
        <w:t>-40</w:t>
      </w:r>
      <w:r>
        <w:rPr>
          <w:rFonts w:hint="eastAsia"/>
          <w:sz w:val="28"/>
          <w:szCs w:val="36"/>
        </w:rPr>
        <w:t>℃</w:t>
      </w:r>
      <w:r>
        <w:rPr>
          <w:sz w:val="28"/>
          <w:szCs w:val="36"/>
        </w:rPr>
        <w:t>—200</w:t>
      </w:r>
      <w:r>
        <w:rPr>
          <w:rFonts w:hint="eastAsia"/>
          <w:sz w:val="28"/>
          <w:szCs w:val="36"/>
        </w:rPr>
        <w:t>℃），容量</w:t>
      </w:r>
      <w:r>
        <w:rPr>
          <w:sz w:val="28"/>
          <w:szCs w:val="36"/>
        </w:rPr>
        <w:t>480mL</w:t>
      </w:r>
      <w:r>
        <w:rPr>
          <w:rFonts w:hint="eastAsia"/>
          <w:sz w:val="28"/>
          <w:szCs w:val="36"/>
        </w:rPr>
        <w:t>左右</w:t>
      </w:r>
      <w:r>
        <w:rPr>
          <w:sz w:val="28"/>
          <w:szCs w:val="36"/>
        </w:rPr>
        <w:t>,</w:t>
      </w:r>
      <w:r>
        <w:rPr>
          <w:color w:val="FF0000"/>
          <w:sz w:val="28"/>
          <w:szCs w:val="36"/>
        </w:rPr>
        <w:t xml:space="preserve"> </w:t>
      </w:r>
      <w:r>
        <w:rPr>
          <w:rFonts w:hint="eastAsia"/>
          <w:color w:val="FF0000"/>
          <w:sz w:val="28"/>
          <w:szCs w:val="36"/>
        </w:rPr>
        <w:t>（容量误差不超过</w:t>
      </w:r>
      <w:r>
        <w:rPr>
          <w:color w:val="FF0000"/>
          <w:sz w:val="28"/>
          <w:szCs w:val="36"/>
        </w:rPr>
        <w:t>50mL</w:t>
      </w:r>
      <w:r>
        <w:rPr>
          <w:rFonts w:hint="eastAsia"/>
          <w:color w:val="FF0000"/>
          <w:sz w:val="28"/>
          <w:szCs w:val="36"/>
        </w:rPr>
        <w:t>）</w:t>
      </w:r>
      <w:r>
        <w:rPr>
          <w:rFonts w:hint="eastAsia"/>
          <w:sz w:val="28"/>
          <w:szCs w:val="36"/>
        </w:rPr>
        <w:t>知名品牌；</w:t>
      </w:r>
    </w:p>
    <w:p>
      <w:pPr>
        <w:rPr>
          <w:sz w:val="28"/>
          <w:szCs w:val="36"/>
        </w:rPr>
      </w:pPr>
      <w:r>
        <w:rPr>
          <w:sz w:val="28"/>
          <w:szCs w:val="36"/>
        </w:rPr>
        <w:t>4</w:t>
      </w:r>
      <w:r>
        <w:rPr>
          <w:rFonts w:hint="eastAsia"/>
          <w:sz w:val="28"/>
          <w:szCs w:val="36"/>
        </w:rPr>
        <w:t>、食物保鲜盒：食品级</w:t>
      </w:r>
      <w:r>
        <w:rPr>
          <w:sz w:val="28"/>
          <w:szCs w:val="36"/>
        </w:rPr>
        <w:t>pp</w:t>
      </w:r>
      <w:r>
        <w:rPr>
          <w:rFonts w:hint="eastAsia"/>
          <w:sz w:val="28"/>
          <w:szCs w:val="36"/>
        </w:rPr>
        <w:t>材质</w:t>
      </w:r>
      <w:r>
        <w:rPr>
          <w:sz w:val="28"/>
          <w:szCs w:val="36"/>
        </w:rPr>
        <w:t>,</w:t>
      </w:r>
      <w:r>
        <w:rPr>
          <w:rFonts w:hint="eastAsia"/>
          <w:sz w:val="28"/>
          <w:szCs w:val="36"/>
        </w:rPr>
        <w:t>盒体聚丙烯</w:t>
      </w:r>
      <w:r>
        <w:rPr>
          <w:sz w:val="28"/>
          <w:szCs w:val="36"/>
        </w:rPr>
        <w:t>PP</w:t>
      </w:r>
      <w:r>
        <w:rPr>
          <w:rFonts w:hint="eastAsia"/>
          <w:sz w:val="28"/>
          <w:szCs w:val="36"/>
        </w:rPr>
        <w:t>（</w:t>
      </w:r>
      <w:r>
        <w:rPr>
          <w:sz w:val="28"/>
          <w:szCs w:val="36"/>
        </w:rPr>
        <w:t>-20</w:t>
      </w:r>
      <w:r>
        <w:rPr>
          <w:rFonts w:hint="eastAsia"/>
          <w:sz w:val="28"/>
          <w:szCs w:val="36"/>
        </w:rPr>
        <w:t>℃</w:t>
      </w:r>
      <w:r>
        <w:rPr>
          <w:sz w:val="28"/>
          <w:szCs w:val="36"/>
        </w:rPr>
        <w:t>—120</w:t>
      </w:r>
      <w:r>
        <w:rPr>
          <w:rFonts w:hint="eastAsia"/>
          <w:sz w:val="28"/>
          <w:szCs w:val="36"/>
        </w:rPr>
        <w:t>℃）</w:t>
      </w:r>
      <w:r>
        <w:rPr>
          <w:sz w:val="28"/>
          <w:szCs w:val="36"/>
        </w:rPr>
        <w:t>,</w:t>
      </w:r>
      <w:r>
        <w:rPr>
          <w:rFonts w:hint="eastAsia"/>
          <w:sz w:val="28"/>
          <w:szCs w:val="36"/>
        </w:rPr>
        <w:t>密封圈硅胶树脂（</w:t>
      </w:r>
      <w:r>
        <w:rPr>
          <w:sz w:val="28"/>
          <w:szCs w:val="36"/>
        </w:rPr>
        <w:t>-40</w:t>
      </w:r>
      <w:r>
        <w:rPr>
          <w:rFonts w:hint="eastAsia"/>
          <w:sz w:val="28"/>
          <w:szCs w:val="36"/>
        </w:rPr>
        <w:t>℃</w:t>
      </w:r>
      <w:r>
        <w:rPr>
          <w:sz w:val="28"/>
          <w:szCs w:val="36"/>
        </w:rPr>
        <w:t>—200</w:t>
      </w:r>
      <w:r>
        <w:rPr>
          <w:rFonts w:hint="eastAsia"/>
          <w:sz w:val="28"/>
          <w:szCs w:val="36"/>
        </w:rPr>
        <w:t>℃）</w:t>
      </w:r>
      <w:r>
        <w:rPr>
          <w:sz w:val="28"/>
          <w:szCs w:val="36"/>
        </w:rPr>
        <w:t>,</w:t>
      </w:r>
      <w:r>
        <w:rPr>
          <w:rFonts w:hint="eastAsia"/>
          <w:sz w:val="28"/>
          <w:szCs w:val="36"/>
        </w:rPr>
        <w:t>容量</w:t>
      </w:r>
      <w:r>
        <w:rPr>
          <w:sz w:val="28"/>
          <w:szCs w:val="36"/>
        </w:rPr>
        <w:t>1000ml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color w:val="FF0000"/>
          <w:sz w:val="28"/>
          <w:szCs w:val="36"/>
        </w:rPr>
        <w:t>（容量误差不超过</w:t>
      </w:r>
      <w:r>
        <w:rPr>
          <w:color w:val="FF0000"/>
          <w:sz w:val="28"/>
          <w:szCs w:val="36"/>
        </w:rPr>
        <w:t>50mL</w:t>
      </w:r>
      <w:r>
        <w:rPr>
          <w:rFonts w:hint="eastAsia"/>
          <w:color w:val="FF0000"/>
          <w:sz w:val="28"/>
          <w:szCs w:val="36"/>
        </w:rPr>
        <w:t>）</w:t>
      </w:r>
      <w:r>
        <w:rPr>
          <w:rFonts w:hint="eastAsia"/>
          <w:sz w:val="28"/>
          <w:szCs w:val="36"/>
        </w:rPr>
        <w:t>知名品牌；</w:t>
      </w:r>
    </w:p>
    <w:p>
      <w:pPr>
        <w:rPr>
          <w:sz w:val="28"/>
          <w:szCs w:val="36"/>
        </w:rPr>
      </w:pPr>
      <w:r>
        <w:rPr>
          <w:sz w:val="28"/>
          <w:szCs w:val="36"/>
        </w:rPr>
        <w:t>5</w:t>
      </w:r>
      <w:r>
        <w:rPr>
          <w:rFonts w:hint="eastAsia"/>
          <w:sz w:val="28"/>
          <w:szCs w:val="36"/>
        </w:rPr>
        <w:t>、抽纸：原料为优质品牌原生木桨纸，</w:t>
      </w:r>
      <w:r>
        <w:rPr>
          <w:sz w:val="28"/>
          <w:szCs w:val="36"/>
        </w:rPr>
        <w:t>150</w:t>
      </w:r>
      <w:r>
        <w:rPr>
          <w:rFonts w:hint="eastAsia"/>
          <w:sz w:val="28"/>
          <w:szCs w:val="36"/>
        </w:rPr>
        <w:t>抽</w:t>
      </w:r>
      <w:r>
        <w:rPr>
          <w:sz w:val="28"/>
          <w:szCs w:val="36"/>
        </w:rPr>
        <w:t>/</w:t>
      </w:r>
      <w:r>
        <w:rPr>
          <w:rFonts w:hint="eastAsia"/>
          <w:sz w:val="28"/>
          <w:szCs w:val="36"/>
        </w:rPr>
        <w:t>盒，知名品牌产品。</w:t>
      </w:r>
    </w:p>
    <w:p>
      <w:pPr>
        <w:rPr>
          <w:sz w:val="28"/>
          <w:szCs w:val="36"/>
        </w:rPr>
      </w:pPr>
      <w:r>
        <w:rPr>
          <w:sz w:val="28"/>
          <w:szCs w:val="36"/>
        </w:rPr>
        <w:t>6</w:t>
      </w:r>
      <w:r>
        <w:rPr>
          <w:rFonts w:hint="eastAsia"/>
          <w:sz w:val="28"/>
          <w:szCs w:val="36"/>
        </w:rPr>
        <w:t>、雨伞：三折伞，伞骨数量</w:t>
      </w:r>
      <w:r>
        <w:rPr>
          <w:sz w:val="28"/>
          <w:szCs w:val="36"/>
        </w:rPr>
        <w:t>10</w:t>
      </w:r>
      <w:r>
        <w:rPr>
          <w:rFonts w:hint="eastAsia"/>
          <w:sz w:val="28"/>
          <w:szCs w:val="36"/>
        </w:rPr>
        <w:t>根，伞布为聚酯纤维，黑胶布料，防晒指数：</w:t>
      </w:r>
      <w:r>
        <w:rPr>
          <w:sz w:val="28"/>
          <w:szCs w:val="36"/>
        </w:rPr>
        <w:t>UPF50+</w:t>
      </w:r>
      <w:r>
        <w:rPr>
          <w:rFonts w:hint="eastAsia"/>
          <w:sz w:val="28"/>
          <w:szCs w:val="36"/>
        </w:rPr>
        <w:t>，</w:t>
      </w:r>
      <w:r>
        <w:rPr>
          <w:sz w:val="28"/>
          <w:szCs w:val="36"/>
        </w:rPr>
        <w:t>UVA</w:t>
      </w:r>
      <w:r>
        <w:rPr>
          <w:rFonts w:hint="eastAsia"/>
          <w:sz w:val="28"/>
          <w:szCs w:val="36"/>
        </w:rPr>
        <w:t>防嗮涂层，知名品牌产品。</w:t>
      </w:r>
    </w:p>
    <w:p>
      <w:pPr>
        <w:rPr>
          <w:sz w:val="28"/>
          <w:szCs w:val="36"/>
        </w:rPr>
      </w:pPr>
      <w:r>
        <w:rPr>
          <w:sz w:val="28"/>
          <w:szCs w:val="36"/>
        </w:rPr>
        <w:t>7</w:t>
      </w:r>
      <w:r>
        <w:rPr>
          <w:rFonts w:hint="eastAsia"/>
          <w:sz w:val="28"/>
          <w:szCs w:val="36"/>
        </w:rPr>
        <w:t>、所有产品均需加印六安市疾病预防控制中心字样、</w:t>
      </w:r>
      <w:r>
        <w:rPr>
          <w:rFonts w:hint="eastAsia"/>
          <w:color w:val="FF0000"/>
          <w:sz w:val="28"/>
          <w:szCs w:val="36"/>
        </w:rPr>
        <w:t>双色</w:t>
      </w:r>
      <w:r>
        <w:rPr>
          <w:color w:val="FF0000"/>
          <w:sz w:val="28"/>
          <w:szCs w:val="36"/>
        </w:rPr>
        <w:t>Logo</w:t>
      </w:r>
      <w:r>
        <w:rPr>
          <w:rFonts w:hint="eastAsia"/>
          <w:sz w:val="28"/>
          <w:szCs w:val="36"/>
        </w:rPr>
        <w:t>和定制的宣传标语等，</w:t>
      </w:r>
      <w:r>
        <w:rPr>
          <w:rFonts w:hint="eastAsia"/>
          <w:color w:val="FF0000"/>
          <w:sz w:val="28"/>
          <w:szCs w:val="36"/>
        </w:rPr>
        <w:t>投标时</w:t>
      </w:r>
      <w:r>
        <w:rPr>
          <w:rFonts w:hint="eastAsia"/>
          <w:sz w:val="28"/>
          <w:szCs w:val="36"/>
        </w:rPr>
        <w:t>所有采购产品均需提供实物样品。</w:t>
      </w:r>
    </w:p>
    <w:p>
      <w:pPr>
        <w:rPr>
          <w:color w:val="FF0000"/>
          <w:sz w:val="28"/>
          <w:szCs w:val="36"/>
        </w:rPr>
      </w:pPr>
      <w:r>
        <w:rPr>
          <w:color w:val="FF0000"/>
          <w:sz w:val="28"/>
          <w:szCs w:val="36"/>
        </w:rPr>
        <w:t>8</w:t>
      </w:r>
      <w:r>
        <w:rPr>
          <w:rFonts w:hint="eastAsia"/>
          <w:color w:val="FF0000"/>
          <w:sz w:val="28"/>
          <w:szCs w:val="36"/>
        </w:rPr>
        <w:t>、本次采购总预算为陆万元整（</w:t>
      </w:r>
      <w:r>
        <w:rPr>
          <w:color w:val="FF0000"/>
          <w:sz w:val="28"/>
          <w:szCs w:val="36"/>
        </w:rPr>
        <w:t>60000</w:t>
      </w:r>
      <w:r>
        <w:rPr>
          <w:rFonts w:hint="eastAsia"/>
          <w:color w:val="FF0000"/>
          <w:sz w:val="28"/>
          <w:szCs w:val="36"/>
        </w:rPr>
        <w:t>元），报价文件中含设计、物流、双色标志文字印刷等。</w:t>
      </w:r>
    </w:p>
    <w:p>
      <w:pPr>
        <w:rPr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549"/>
    <w:rsid w:val="0002749A"/>
    <w:rsid w:val="0010077D"/>
    <w:rsid w:val="00103E56"/>
    <w:rsid w:val="001C4AFC"/>
    <w:rsid w:val="002F45C1"/>
    <w:rsid w:val="00370C29"/>
    <w:rsid w:val="00503E27"/>
    <w:rsid w:val="006E4573"/>
    <w:rsid w:val="00740D34"/>
    <w:rsid w:val="00797385"/>
    <w:rsid w:val="00852549"/>
    <w:rsid w:val="008832D3"/>
    <w:rsid w:val="00917E3A"/>
    <w:rsid w:val="00A4463B"/>
    <w:rsid w:val="00B93BC7"/>
    <w:rsid w:val="00B9649E"/>
    <w:rsid w:val="00BE64DC"/>
    <w:rsid w:val="00C37B77"/>
    <w:rsid w:val="00C841C1"/>
    <w:rsid w:val="00CE06E3"/>
    <w:rsid w:val="00DA1B84"/>
    <w:rsid w:val="00EE4976"/>
    <w:rsid w:val="0344086E"/>
    <w:rsid w:val="03BF68B7"/>
    <w:rsid w:val="088D2C02"/>
    <w:rsid w:val="0E4357CA"/>
    <w:rsid w:val="123F7F96"/>
    <w:rsid w:val="1F615998"/>
    <w:rsid w:val="352760ED"/>
    <w:rsid w:val="3F125A0C"/>
    <w:rsid w:val="42623B00"/>
    <w:rsid w:val="467D1D71"/>
    <w:rsid w:val="492341FD"/>
    <w:rsid w:val="557253EF"/>
    <w:rsid w:val="609C4A7D"/>
    <w:rsid w:val="68014BEE"/>
    <w:rsid w:val="6B963FAD"/>
    <w:rsid w:val="6FD2551F"/>
    <w:rsid w:val="7BDE594F"/>
    <w:rsid w:val="7E1B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107</Words>
  <Characters>614</Characters>
  <Lines>0</Lines>
  <Paragraphs>0</Paragraphs>
  <TotalTime>41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2020-03-02T09:01:00Z</cp:lastPrinted>
  <dcterms:modified xsi:type="dcterms:W3CDTF">2020-03-16T07:30:15Z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